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C72E5" w14:textId="3ED50F13" w:rsidR="008C7634" w:rsidRDefault="008C7634" w:rsidP="008C7634">
      <w:pPr>
        <w:jc w:val="center"/>
        <w:rPr>
          <w:b/>
          <w:sz w:val="56"/>
          <w:szCs w:val="56"/>
        </w:rPr>
      </w:pPr>
    </w:p>
    <w:p w14:paraId="558D2B8C" w14:textId="7C0907F5" w:rsidR="00F656FC" w:rsidRDefault="00411C04" w:rsidP="008C7634">
      <w:pPr>
        <w:jc w:val="center"/>
        <w:rPr>
          <w:b/>
          <w:sz w:val="40"/>
          <w:szCs w:val="40"/>
        </w:rPr>
      </w:pPr>
      <w:r>
        <w:rPr>
          <w:b/>
          <w:sz w:val="40"/>
          <w:szCs w:val="40"/>
        </w:rPr>
        <w:t xml:space="preserve">John Knox Ranch </w:t>
      </w:r>
      <w:r w:rsidR="00904A65" w:rsidRPr="00904A65">
        <w:rPr>
          <w:b/>
          <w:sz w:val="52"/>
          <w:szCs w:val="52"/>
        </w:rPr>
        <w:t>DAY CAMP</w:t>
      </w:r>
      <w:r w:rsidR="0020640B" w:rsidRPr="008C7634">
        <w:rPr>
          <w:b/>
          <w:sz w:val="40"/>
          <w:szCs w:val="40"/>
        </w:rPr>
        <w:t xml:space="preserve"> </w:t>
      </w:r>
      <w:r w:rsidR="00904A65">
        <w:rPr>
          <w:b/>
          <w:sz w:val="40"/>
          <w:szCs w:val="40"/>
        </w:rPr>
        <w:tab/>
        <w:t xml:space="preserve">                                              </w:t>
      </w:r>
      <w:r w:rsidR="0020640B" w:rsidRPr="008C7634">
        <w:rPr>
          <w:b/>
          <w:sz w:val="40"/>
          <w:szCs w:val="40"/>
        </w:rPr>
        <w:t>Frequently Asked Questions</w:t>
      </w:r>
    </w:p>
    <w:p w14:paraId="26CCAAD8" w14:textId="77777777" w:rsidR="00EC63B6" w:rsidRPr="008C7634" w:rsidRDefault="00EC63B6" w:rsidP="008C7634">
      <w:pPr>
        <w:jc w:val="center"/>
        <w:rPr>
          <w:b/>
          <w:sz w:val="40"/>
          <w:szCs w:val="40"/>
        </w:rPr>
      </w:pPr>
    </w:p>
    <w:p w14:paraId="51575CCD" w14:textId="0D27928F" w:rsidR="0020640B" w:rsidRPr="008C7634" w:rsidRDefault="0020640B" w:rsidP="0020640B">
      <w:pPr>
        <w:rPr>
          <w:sz w:val="24"/>
          <w:szCs w:val="24"/>
        </w:rPr>
      </w:pPr>
      <w:r>
        <w:rPr>
          <w:b/>
          <w:sz w:val="32"/>
          <w:szCs w:val="32"/>
        </w:rPr>
        <w:t xml:space="preserve">What are the age ranges of day campers? </w:t>
      </w:r>
      <w:r w:rsidR="008C7634">
        <w:rPr>
          <w:b/>
          <w:sz w:val="32"/>
          <w:szCs w:val="32"/>
        </w:rPr>
        <w:t xml:space="preserve">                                                                       </w:t>
      </w:r>
      <w:r w:rsidRPr="008C7634">
        <w:rPr>
          <w:sz w:val="24"/>
          <w:szCs w:val="24"/>
        </w:rPr>
        <w:t>Children 4-8 years old (Campers must by 4 years old by the time they come to camp).</w:t>
      </w:r>
    </w:p>
    <w:p w14:paraId="749A3805" w14:textId="5388D260" w:rsidR="0020640B" w:rsidRPr="008C7634" w:rsidRDefault="0020640B" w:rsidP="0020640B">
      <w:pPr>
        <w:rPr>
          <w:sz w:val="24"/>
          <w:szCs w:val="24"/>
        </w:rPr>
      </w:pPr>
      <w:r>
        <w:rPr>
          <w:b/>
          <w:sz w:val="32"/>
          <w:szCs w:val="32"/>
        </w:rPr>
        <w:t>What time is drop off and pick up for day camp?</w:t>
      </w:r>
      <w:r w:rsidR="008C7634">
        <w:rPr>
          <w:b/>
          <w:sz w:val="32"/>
          <w:szCs w:val="32"/>
        </w:rPr>
        <w:t xml:space="preserve">                                                          </w:t>
      </w:r>
      <w:r w:rsidRPr="008C7634">
        <w:rPr>
          <w:sz w:val="24"/>
          <w:szCs w:val="24"/>
        </w:rPr>
        <w:t>Drop off is 9am each day of the session and pick up is 3pm each day. Drop off and pick up are both at the Meeting House (behind the pool).</w:t>
      </w:r>
    </w:p>
    <w:p w14:paraId="2AC94041" w14:textId="26519902" w:rsidR="0020640B" w:rsidRPr="008C7634" w:rsidRDefault="0020640B" w:rsidP="0020640B">
      <w:pPr>
        <w:rPr>
          <w:sz w:val="24"/>
          <w:szCs w:val="24"/>
        </w:rPr>
      </w:pPr>
      <w:r>
        <w:rPr>
          <w:b/>
          <w:sz w:val="32"/>
          <w:szCs w:val="32"/>
        </w:rPr>
        <w:t>Are there scholarships available?</w:t>
      </w:r>
      <w:r w:rsidR="008C7634">
        <w:rPr>
          <w:b/>
          <w:sz w:val="32"/>
          <w:szCs w:val="32"/>
        </w:rPr>
        <w:t xml:space="preserve">                                                                                      </w:t>
      </w:r>
      <w:r w:rsidR="008C7634">
        <w:rPr>
          <w:sz w:val="24"/>
          <w:szCs w:val="24"/>
        </w:rPr>
        <w:t>Y</w:t>
      </w:r>
      <w:r w:rsidRPr="008C7634">
        <w:rPr>
          <w:sz w:val="24"/>
          <w:szCs w:val="24"/>
        </w:rPr>
        <w:t>es, financial assistance is available, depending on need.  We do not want money to be the reason that keeps a child from experiencing summer camp at John Knox Ranch!  Campers must register and pay the required deposit, then complete a scholarship form (available through the registration portal</w:t>
      </w:r>
      <w:r w:rsidR="00904A65">
        <w:rPr>
          <w:sz w:val="24"/>
          <w:szCs w:val="24"/>
        </w:rPr>
        <w:t xml:space="preserve"> </w:t>
      </w:r>
      <w:r w:rsidRPr="008C7634">
        <w:rPr>
          <w:sz w:val="24"/>
          <w:szCs w:val="24"/>
        </w:rPr>
        <w:t>or calling our office).</w:t>
      </w:r>
    </w:p>
    <w:p w14:paraId="35C19430" w14:textId="1FA34084" w:rsidR="0020640B" w:rsidRPr="008C7634" w:rsidRDefault="0020640B" w:rsidP="0020640B">
      <w:pPr>
        <w:rPr>
          <w:sz w:val="24"/>
          <w:szCs w:val="24"/>
        </w:rPr>
      </w:pPr>
      <w:r>
        <w:rPr>
          <w:b/>
          <w:sz w:val="32"/>
          <w:szCs w:val="32"/>
        </w:rPr>
        <w:t>What about the food? Are you able to handle dietary restrictions?</w:t>
      </w:r>
      <w:r w:rsidR="008C7634">
        <w:rPr>
          <w:b/>
          <w:sz w:val="32"/>
          <w:szCs w:val="32"/>
        </w:rPr>
        <w:t xml:space="preserve">                        </w:t>
      </w:r>
      <w:r w:rsidRPr="008C7634">
        <w:rPr>
          <w:sz w:val="24"/>
          <w:szCs w:val="24"/>
        </w:rPr>
        <w:t>We serve homemade, delicious food at every meal, and a snack each afternoon!  Because community is important to camp life, meals are served “family style</w:t>
      </w:r>
      <w:r w:rsidR="00904A65">
        <w:rPr>
          <w:sz w:val="24"/>
          <w:szCs w:val="24"/>
        </w:rPr>
        <w:t>”</w:t>
      </w:r>
      <w:r w:rsidRPr="008C7634">
        <w:rPr>
          <w:sz w:val="24"/>
          <w:szCs w:val="24"/>
        </w:rPr>
        <w:t>, with each family unit of cabins eating together. Our kitchen staff is able to handle just about any type of dietary preference, from vegetarian to vegan to allergy-related needs. There is a place to describe any food restrictions in the registration portal. If you have specific concerns, we will visit with you in advance of your child coming to camp to make sure we understand what her or she needs.</w:t>
      </w:r>
    </w:p>
    <w:p w14:paraId="5E5ED08C" w14:textId="44A28C3F" w:rsidR="00DE581A" w:rsidRDefault="00DE581A" w:rsidP="0020640B">
      <w:pPr>
        <w:rPr>
          <w:sz w:val="24"/>
          <w:szCs w:val="24"/>
        </w:rPr>
      </w:pPr>
      <w:r w:rsidRPr="008C7634">
        <w:rPr>
          <w:sz w:val="24"/>
          <w:szCs w:val="24"/>
        </w:rPr>
        <w:t>We are very proud of the food we serve and love to get feedback like the below from a camp parent. “Our camper is a very picky eater and she said all the food at camp was delicious! Her eating was on</w:t>
      </w:r>
      <w:r w:rsidR="00904A65">
        <w:rPr>
          <w:sz w:val="24"/>
          <w:szCs w:val="24"/>
        </w:rPr>
        <w:t>e</w:t>
      </w:r>
      <w:r w:rsidRPr="008C7634">
        <w:rPr>
          <w:sz w:val="24"/>
          <w:szCs w:val="24"/>
        </w:rPr>
        <w:t xml:space="preserve"> thing I was really worried about, but now that she’s home she’s even more open to variety of food</w:t>
      </w:r>
      <w:r w:rsidR="00904A65">
        <w:rPr>
          <w:sz w:val="24"/>
          <w:szCs w:val="24"/>
        </w:rPr>
        <w:t>.”</w:t>
      </w:r>
    </w:p>
    <w:p w14:paraId="2AEB25D4" w14:textId="19A0EA1E" w:rsidR="00EE1F4B" w:rsidRDefault="00EE1F4B" w:rsidP="0020640B">
      <w:pPr>
        <w:rPr>
          <w:b/>
          <w:sz w:val="32"/>
          <w:szCs w:val="32"/>
        </w:rPr>
      </w:pPr>
      <w:r w:rsidRPr="00EE1F4B">
        <w:rPr>
          <w:b/>
          <w:sz w:val="32"/>
          <w:szCs w:val="32"/>
        </w:rPr>
        <w:t>Can we bring</w:t>
      </w:r>
      <w:r>
        <w:rPr>
          <w:b/>
          <w:sz w:val="32"/>
          <w:szCs w:val="32"/>
        </w:rPr>
        <w:t xml:space="preserve"> a lunch for the camper?</w:t>
      </w:r>
    </w:p>
    <w:p w14:paraId="4D42332D" w14:textId="23A27263" w:rsidR="00EE1F4B" w:rsidRPr="008C7634" w:rsidRDefault="00EE1F4B" w:rsidP="0020640B">
      <w:pPr>
        <w:rPr>
          <w:sz w:val="24"/>
          <w:szCs w:val="24"/>
        </w:rPr>
      </w:pPr>
      <w:r>
        <w:rPr>
          <w:sz w:val="24"/>
          <w:szCs w:val="24"/>
        </w:rPr>
        <w:t>Yes! We will provide lunch each day but if you wish to bring a lunch for your camper you are welcome to do that. Please make sure the lunch box is clearly labeled with camper’s name.</w:t>
      </w:r>
    </w:p>
    <w:p w14:paraId="236AC07F" w14:textId="3670D580" w:rsidR="008C7634" w:rsidRDefault="00DE581A" w:rsidP="0020640B">
      <w:pPr>
        <w:rPr>
          <w:sz w:val="24"/>
          <w:szCs w:val="24"/>
        </w:rPr>
      </w:pPr>
      <w:r>
        <w:rPr>
          <w:b/>
          <w:sz w:val="32"/>
          <w:szCs w:val="32"/>
        </w:rPr>
        <w:t>What if my child gets sick or needs to take medication?</w:t>
      </w:r>
      <w:r w:rsidR="008C7634">
        <w:rPr>
          <w:b/>
          <w:sz w:val="32"/>
          <w:szCs w:val="32"/>
        </w:rPr>
        <w:t xml:space="preserve">                                            </w:t>
      </w:r>
      <w:r w:rsidR="008C7634" w:rsidRPr="008C7634">
        <w:rPr>
          <w:sz w:val="24"/>
          <w:szCs w:val="24"/>
        </w:rPr>
        <w:t>We have a designated camp health care provider on site who is trained in first aid, and who handles all camp illnesses, injuries, and medicines. He or she is in contact with a local physician, and make sure that campers get the medical care they need. We will call you if your child is ill, and keep you updated on their condition (including if they are sick enough not to be at camp).</w:t>
      </w:r>
    </w:p>
    <w:p w14:paraId="0588356B" w14:textId="77777777" w:rsidR="00EE1F4B" w:rsidRDefault="00EE1F4B" w:rsidP="0020640B">
      <w:pPr>
        <w:rPr>
          <w:b/>
          <w:sz w:val="32"/>
          <w:szCs w:val="32"/>
        </w:rPr>
      </w:pPr>
    </w:p>
    <w:p w14:paraId="21BB5A5B" w14:textId="2A0B1097" w:rsidR="008C7634" w:rsidRDefault="008C7634" w:rsidP="0020640B">
      <w:pPr>
        <w:rPr>
          <w:sz w:val="24"/>
          <w:szCs w:val="24"/>
        </w:rPr>
      </w:pPr>
      <w:r w:rsidRPr="008C7634">
        <w:rPr>
          <w:b/>
          <w:sz w:val="32"/>
          <w:szCs w:val="32"/>
        </w:rPr>
        <w:lastRenderedPageBreak/>
        <w:t>Who are the counselors for day Camp?</w:t>
      </w:r>
      <w:r>
        <w:rPr>
          <w:b/>
          <w:sz w:val="32"/>
          <w:szCs w:val="32"/>
        </w:rPr>
        <w:t xml:space="preserve">                                                                         </w:t>
      </w:r>
      <w:r w:rsidRPr="008C7634">
        <w:rPr>
          <w:sz w:val="24"/>
          <w:szCs w:val="24"/>
        </w:rPr>
        <w:t xml:space="preserve">Day Camp staff are JKR’s Day Camp Directors (adults) and Junior Counselors (rising high school seniors). In many cases, they are former campers who have grown up at JKR. Junior counselors are required to attend a </w:t>
      </w:r>
      <w:proofErr w:type="spellStart"/>
      <w:r w:rsidRPr="008C7634">
        <w:rPr>
          <w:sz w:val="24"/>
          <w:szCs w:val="24"/>
        </w:rPr>
        <w:t>multi day</w:t>
      </w:r>
      <w:proofErr w:type="spellEnd"/>
      <w:r w:rsidRPr="008C7634">
        <w:rPr>
          <w:sz w:val="24"/>
          <w:szCs w:val="24"/>
        </w:rPr>
        <w:t xml:space="preserve"> training at the beginning of the summer.</w:t>
      </w:r>
    </w:p>
    <w:p w14:paraId="22BB0693" w14:textId="77777777" w:rsidR="00904A65" w:rsidRDefault="00904A65" w:rsidP="0020640B">
      <w:pPr>
        <w:rPr>
          <w:b/>
          <w:sz w:val="32"/>
          <w:szCs w:val="32"/>
        </w:rPr>
      </w:pPr>
    </w:p>
    <w:p w14:paraId="7FECF161" w14:textId="01833CAA" w:rsidR="008C7634" w:rsidRDefault="008C7634" w:rsidP="0020640B">
      <w:pPr>
        <w:rPr>
          <w:sz w:val="24"/>
          <w:szCs w:val="24"/>
        </w:rPr>
      </w:pPr>
      <w:r>
        <w:rPr>
          <w:b/>
          <w:sz w:val="32"/>
          <w:szCs w:val="32"/>
        </w:rPr>
        <w:t xml:space="preserve">What about Safety?  </w:t>
      </w:r>
      <w:r>
        <w:rPr>
          <w:sz w:val="24"/>
          <w:szCs w:val="24"/>
        </w:rPr>
        <w:t xml:space="preserve">We </w:t>
      </w:r>
      <w:r w:rsidR="00904A65">
        <w:rPr>
          <w:sz w:val="24"/>
          <w:szCs w:val="24"/>
        </w:rPr>
        <w:t>k</w:t>
      </w:r>
      <w:r>
        <w:rPr>
          <w:sz w:val="24"/>
          <w:szCs w:val="24"/>
        </w:rPr>
        <w:t>now that your child is precious to you; they are to us as well! Thus, everything we do at camp is done with “safety first” in mind. John Knox Ranch enjoys a good relationship with both the Wimberley and Canyon Lake Fire</w:t>
      </w:r>
      <w:r w:rsidR="00EC63B6">
        <w:rPr>
          <w:sz w:val="24"/>
          <w:szCs w:val="24"/>
        </w:rPr>
        <w:t xml:space="preserve"> &amp; EMS services, so we are covered in the event that we need emergency attention. We are also accredited by the American Camp Association, which requires that camps have safety and security measures in place at every level.</w:t>
      </w:r>
    </w:p>
    <w:p w14:paraId="32CFCBD5" w14:textId="7A9B41E6" w:rsidR="00F63301" w:rsidRPr="00F63301" w:rsidRDefault="00EC63B6" w:rsidP="0020640B">
      <w:pPr>
        <w:rPr>
          <w:sz w:val="24"/>
          <w:szCs w:val="24"/>
        </w:rPr>
      </w:pPr>
      <w:r>
        <w:rPr>
          <w:b/>
          <w:sz w:val="32"/>
          <w:szCs w:val="32"/>
        </w:rPr>
        <w:t xml:space="preserve">When does registration close?                                                                                                    </w:t>
      </w:r>
      <w:r w:rsidRPr="00EC63B6">
        <w:rPr>
          <w:sz w:val="24"/>
          <w:szCs w:val="24"/>
        </w:rPr>
        <w:t>Registration is open until camps are full. When camps fill up, we do offer a waiting list. Please contact us to inquire if a camp session you are interested in is full.  SIGN UP TODAY, to secure your child’s spot!</w:t>
      </w:r>
    </w:p>
    <w:p w14:paraId="1175A2F2" w14:textId="77777777" w:rsidR="00EC63B6" w:rsidRPr="00EC63B6" w:rsidRDefault="00EC63B6" w:rsidP="0020640B">
      <w:pPr>
        <w:rPr>
          <w:b/>
          <w:sz w:val="32"/>
          <w:szCs w:val="32"/>
        </w:rPr>
      </w:pPr>
    </w:p>
    <w:p w14:paraId="48F2BEC3" w14:textId="7FB3F752" w:rsidR="0020640B" w:rsidRPr="0020640B" w:rsidRDefault="00F63301" w:rsidP="0020640B">
      <w:pPr>
        <w:rPr>
          <w:b/>
          <w:sz w:val="24"/>
          <w:szCs w:val="24"/>
        </w:rPr>
      </w:pPr>
      <w:r>
        <w:rPr>
          <w:b/>
          <w:sz w:val="24"/>
          <w:szCs w:val="24"/>
        </w:rPr>
        <w:t>We spend most of the day outdoors, so let you camper wear something that you don’t mind getting dirty!</w:t>
      </w:r>
      <w:bookmarkStart w:id="0" w:name="_GoBack"/>
      <w:bookmarkEnd w:id="0"/>
    </w:p>
    <w:sectPr w:rsidR="0020640B" w:rsidRPr="0020640B" w:rsidSect="008C76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40B"/>
    <w:rsid w:val="0020640B"/>
    <w:rsid w:val="00411C04"/>
    <w:rsid w:val="008C7634"/>
    <w:rsid w:val="00904A65"/>
    <w:rsid w:val="00DE581A"/>
    <w:rsid w:val="00EC63B6"/>
    <w:rsid w:val="00EE1F4B"/>
    <w:rsid w:val="00F63301"/>
    <w:rsid w:val="00F6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2B6A"/>
  <w15:chartTrackingRefBased/>
  <w15:docId w15:val="{A9E6E397-2B2E-4FED-915A-A9FBB53A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Bruns</dc:creator>
  <cp:keywords/>
  <dc:description/>
  <cp:lastModifiedBy>Lori Bruns</cp:lastModifiedBy>
  <cp:revision>8</cp:revision>
  <cp:lastPrinted>2022-02-25T16:26:00Z</cp:lastPrinted>
  <dcterms:created xsi:type="dcterms:W3CDTF">2022-02-15T22:56:00Z</dcterms:created>
  <dcterms:modified xsi:type="dcterms:W3CDTF">2023-12-04T19:45:00Z</dcterms:modified>
</cp:coreProperties>
</file>